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b/>
          <w:bCs/>
          <w:sz w:val="24"/>
          <w:szCs w:val="24"/>
          <w:u w:val="single"/>
        </w:rPr>
        <w:t>AL Ghazali On God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“He in his essence is one, without any partner.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Single without any similar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Eternal without any opposite.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Separate without any like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He is one, prior with nothing before him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From eternity without any beginning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Abiding in existence without any after him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To eternity without an end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Subsisting without ending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Abiding without termination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Measure does not bind him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Boundaries do not contain him.”</w:t>
      </w:r>
    </w:p>
    <w:p w:rsidR="00463422" w:rsidRDefault="00463422"/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b/>
          <w:bCs/>
          <w:sz w:val="24"/>
          <w:szCs w:val="24"/>
          <w:u w:val="single"/>
        </w:rPr>
        <w:t>AL Ghazali On God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“He in his essence is one, without any partner.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Single without any similar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Eternal without any opposite.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Separate without any like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He is one, prior with nothing before him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From eternity without any beginning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Abiding in existence without any after him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To eternity without an end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Subsisting without ending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Abiding without termination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Measure does not bind him</w:t>
      </w:r>
    </w:p>
    <w:p w:rsid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Boundaries do not contain him.”</w:t>
      </w:r>
    </w:p>
    <w:p w:rsidR="006C4C21" w:rsidRDefault="006C4C21" w:rsidP="006C4C21">
      <w:pPr>
        <w:rPr>
          <w:rFonts w:ascii="Comic Sans MS" w:hAnsi="Comic Sans MS"/>
          <w:sz w:val="24"/>
          <w:szCs w:val="24"/>
        </w:rPr>
      </w:pP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b/>
          <w:bCs/>
          <w:sz w:val="24"/>
          <w:szCs w:val="24"/>
          <w:u w:val="single"/>
        </w:rPr>
        <w:t>AL Ghazali On God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“He in his essence is one, without any partner.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Single without any similar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Eternal without any opposite.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Separate without any like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He is one, prior with nothing before him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From eternity without any beginning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Abiding in existence without any after him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To eternity without an end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Subsisting without ending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Abiding without termination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Measure does not bind him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Boundaries do not contain him.”</w:t>
      </w:r>
    </w:p>
    <w:p w:rsidR="006C4C21" w:rsidRDefault="006C4C21" w:rsidP="006C4C21">
      <w:pPr>
        <w:rPr>
          <w:rFonts w:ascii="Comic Sans MS" w:hAnsi="Comic Sans MS"/>
          <w:sz w:val="24"/>
          <w:szCs w:val="24"/>
        </w:rPr>
      </w:pP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b/>
          <w:bCs/>
          <w:sz w:val="24"/>
          <w:szCs w:val="24"/>
          <w:u w:val="single"/>
        </w:rPr>
        <w:t>AL Ghazali On God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“He in his essence is one, without any partner.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Single without any similar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Eternal without any opposite.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Separate without any like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He is one, prior with nothing before him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From eternity without any beginning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Abiding in existence without any after him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To eternity without an end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Subsisting without ending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Abiding without termination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Measure does not bind him</w:t>
      </w:r>
    </w:p>
    <w:p w:rsidR="006C4C21" w:rsidRPr="006C4C21" w:rsidRDefault="006C4C21" w:rsidP="006C4C21">
      <w:pPr>
        <w:rPr>
          <w:rFonts w:ascii="Comic Sans MS" w:hAnsi="Comic Sans MS"/>
          <w:sz w:val="24"/>
          <w:szCs w:val="24"/>
        </w:rPr>
      </w:pPr>
      <w:r w:rsidRPr="006C4C21">
        <w:rPr>
          <w:rFonts w:ascii="Comic Sans MS" w:hAnsi="Comic Sans MS"/>
          <w:sz w:val="24"/>
          <w:szCs w:val="24"/>
        </w:rPr>
        <w:t>Boundaries do not contain him.”</w:t>
      </w:r>
      <w:bookmarkStart w:id="0" w:name="_GoBack"/>
      <w:bookmarkEnd w:id="0"/>
    </w:p>
    <w:p w:rsidR="006C4C21" w:rsidRDefault="006C4C21"/>
    <w:sectPr w:rsidR="006C4C21" w:rsidSect="006C4C2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C21"/>
    <w:rsid w:val="00463422"/>
    <w:rsid w:val="006C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8D548"/>
  <w15:chartTrackingRefBased/>
  <w15:docId w15:val="{E828609B-5A54-4AD1-8583-A16D65662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3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ST-HOLLAND-E</dc:creator>
  <cp:keywords/>
  <dc:description/>
  <cp:lastModifiedBy>ST-HOLLAND-E</cp:lastModifiedBy>
  <cp:revision>1</cp:revision>
  <dcterms:created xsi:type="dcterms:W3CDTF">2018-04-02T12:26:00Z</dcterms:created>
  <dcterms:modified xsi:type="dcterms:W3CDTF">2018-04-02T12:27:00Z</dcterms:modified>
</cp:coreProperties>
</file>